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F8758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党支部综合审查报告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54"/>
        <w:gridCol w:w="411"/>
        <w:gridCol w:w="1194"/>
        <w:gridCol w:w="600"/>
        <w:gridCol w:w="336"/>
        <w:gridCol w:w="669"/>
        <w:gridCol w:w="435"/>
        <w:gridCol w:w="600"/>
        <w:gridCol w:w="1440"/>
        <w:gridCol w:w="195"/>
        <w:gridCol w:w="1005"/>
        <w:gridCol w:w="983"/>
      </w:tblGrid>
      <w:tr w14:paraId="3FF5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5" w:type="dxa"/>
            <w:gridSpan w:val="2"/>
          </w:tcPr>
          <w:p w14:paraId="1DC659D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94" w:type="dxa"/>
          </w:tcPr>
          <w:p w14:paraId="4100D34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gridSpan w:val="2"/>
          </w:tcPr>
          <w:p w14:paraId="3ED66F1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669" w:type="dxa"/>
          </w:tcPr>
          <w:p w14:paraId="657CFA4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gridSpan w:val="2"/>
          </w:tcPr>
          <w:p w14:paraId="6FE9432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440" w:type="dxa"/>
          </w:tcPr>
          <w:p w14:paraId="0CCF33B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</w:tcPr>
          <w:p w14:paraId="429BF36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83" w:type="dxa"/>
          </w:tcPr>
          <w:p w14:paraId="648C540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5FD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59" w:type="dxa"/>
            <w:gridSpan w:val="3"/>
          </w:tcPr>
          <w:p w14:paraId="17FF60A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605" w:type="dxa"/>
            <w:gridSpan w:val="3"/>
          </w:tcPr>
          <w:p w14:paraId="4D4DE9B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gridSpan w:val="3"/>
          </w:tcPr>
          <w:p w14:paraId="5460647E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提交入党申请书时间</w:t>
            </w:r>
          </w:p>
        </w:tc>
        <w:tc>
          <w:tcPr>
            <w:tcW w:w="2183" w:type="dxa"/>
            <w:gridSpan w:val="3"/>
          </w:tcPr>
          <w:p w14:paraId="0611FC5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AF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59" w:type="dxa"/>
            <w:gridSpan w:val="4"/>
          </w:tcPr>
          <w:p w14:paraId="0FB45DE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确定入党积极分子时间</w:t>
            </w:r>
          </w:p>
        </w:tc>
        <w:tc>
          <w:tcPr>
            <w:tcW w:w="1440" w:type="dxa"/>
            <w:gridSpan w:val="3"/>
          </w:tcPr>
          <w:p w14:paraId="6E66504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3"/>
          </w:tcPr>
          <w:p w14:paraId="3A98DD9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确定发展对象时间</w:t>
            </w:r>
          </w:p>
        </w:tc>
        <w:tc>
          <w:tcPr>
            <w:tcW w:w="1988" w:type="dxa"/>
            <w:gridSpan w:val="2"/>
          </w:tcPr>
          <w:p w14:paraId="648DB4C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838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59" w:type="dxa"/>
            <w:gridSpan w:val="4"/>
          </w:tcPr>
          <w:p w14:paraId="0691BD6B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重大政治事件中的表现</w:t>
            </w:r>
          </w:p>
        </w:tc>
        <w:tc>
          <w:tcPr>
            <w:tcW w:w="5663" w:type="dxa"/>
            <w:gridSpan w:val="8"/>
          </w:tcPr>
          <w:p w14:paraId="3B1C62C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567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59" w:type="dxa"/>
            <w:gridSpan w:val="4"/>
          </w:tcPr>
          <w:p w14:paraId="0A5BCDD8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家庭主要成员及主要社会关系有无政治历史问题</w:t>
            </w:r>
          </w:p>
        </w:tc>
        <w:tc>
          <w:tcPr>
            <w:tcW w:w="5663" w:type="dxa"/>
            <w:gridSpan w:val="8"/>
          </w:tcPr>
          <w:p w14:paraId="6414DC8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81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109" w:hRule="atLeast"/>
        </w:trPr>
        <w:tc>
          <w:tcPr>
            <w:tcW w:w="654" w:type="dxa"/>
            <w:vAlign w:val="center"/>
          </w:tcPr>
          <w:p w14:paraId="28318A5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党支部综合考察意见</w:t>
            </w:r>
          </w:p>
        </w:tc>
        <w:tc>
          <w:tcPr>
            <w:tcW w:w="7868" w:type="dxa"/>
            <w:gridSpan w:val="11"/>
            <w:vAlign w:val="center"/>
          </w:tcPr>
          <w:p w14:paraId="22E9472C">
            <w:pPr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（意见包含现实表现和政审情况）</w:t>
            </w:r>
          </w:p>
          <w:p w14:paraId="2A323E9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25B5473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02C416D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2FCBC89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51133E4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5248863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28B1B50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00CFB8C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62F5EEF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5E1930C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36395E0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033A001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支部书记签字：</w:t>
            </w:r>
          </w:p>
          <w:p w14:paraId="0F6F32C8"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  <w:p w14:paraId="70650BA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4959E63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党支部综合审查报告（示例）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411"/>
        <w:gridCol w:w="130"/>
        <w:gridCol w:w="840"/>
        <w:gridCol w:w="823"/>
        <w:gridCol w:w="336"/>
        <w:gridCol w:w="669"/>
        <w:gridCol w:w="435"/>
        <w:gridCol w:w="600"/>
        <w:gridCol w:w="1439"/>
        <w:gridCol w:w="195"/>
        <w:gridCol w:w="1005"/>
        <w:gridCol w:w="986"/>
      </w:tblGrid>
      <w:tr w14:paraId="5EE7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  <w:gridSpan w:val="2"/>
          </w:tcPr>
          <w:p w14:paraId="4A630D0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70" w:type="dxa"/>
            <w:gridSpan w:val="2"/>
          </w:tcPr>
          <w:p w14:paraId="7F23319E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张三</w:t>
            </w:r>
          </w:p>
        </w:tc>
        <w:tc>
          <w:tcPr>
            <w:tcW w:w="1159" w:type="dxa"/>
            <w:gridSpan w:val="2"/>
          </w:tcPr>
          <w:p w14:paraId="11A6072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669" w:type="dxa"/>
          </w:tcPr>
          <w:p w14:paraId="0B7C9290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035" w:type="dxa"/>
            <w:gridSpan w:val="2"/>
          </w:tcPr>
          <w:p w14:paraId="3271527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439" w:type="dxa"/>
          </w:tcPr>
          <w:p w14:paraId="19904EE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江苏南京</w:t>
            </w:r>
          </w:p>
        </w:tc>
        <w:tc>
          <w:tcPr>
            <w:tcW w:w="1200" w:type="dxa"/>
            <w:gridSpan w:val="2"/>
          </w:tcPr>
          <w:p w14:paraId="5E0DFD1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86" w:type="dxa"/>
          </w:tcPr>
          <w:p w14:paraId="06CC69B5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2005.09</w:t>
            </w:r>
          </w:p>
        </w:tc>
      </w:tr>
      <w:tr w14:paraId="2ABE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gridSpan w:val="3"/>
          </w:tcPr>
          <w:p w14:paraId="5BF8A90E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668" w:type="dxa"/>
            <w:gridSpan w:val="4"/>
          </w:tcPr>
          <w:p w14:paraId="02854FB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2025级法会1班</w:t>
            </w:r>
          </w:p>
        </w:tc>
        <w:tc>
          <w:tcPr>
            <w:tcW w:w="2474" w:type="dxa"/>
            <w:gridSpan w:val="3"/>
          </w:tcPr>
          <w:p w14:paraId="1C0C0A99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提交入党申请书时间</w:t>
            </w:r>
          </w:p>
        </w:tc>
        <w:tc>
          <w:tcPr>
            <w:tcW w:w="2186" w:type="dxa"/>
            <w:gridSpan w:val="3"/>
          </w:tcPr>
          <w:p w14:paraId="1D3D1285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2025.09.01</w:t>
            </w:r>
          </w:p>
        </w:tc>
      </w:tr>
      <w:tr w14:paraId="05987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7" w:type="dxa"/>
            <w:gridSpan w:val="5"/>
          </w:tcPr>
          <w:p w14:paraId="066A682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确定入党积极分子时间</w:t>
            </w:r>
          </w:p>
        </w:tc>
        <w:tc>
          <w:tcPr>
            <w:tcW w:w="1440" w:type="dxa"/>
            <w:gridSpan w:val="3"/>
          </w:tcPr>
          <w:p w14:paraId="04F68D89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2026.04.03</w:t>
            </w:r>
          </w:p>
        </w:tc>
        <w:tc>
          <w:tcPr>
            <w:tcW w:w="2234" w:type="dxa"/>
            <w:gridSpan w:val="3"/>
          </w:tcPr>
          <w:p w14:paraId="6936009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确定发展对象时间</w:t>
            </w:r>
          </w:p>
        </w:tc>
        <w:tc>
          <w:tcPr>
            <w:tcW w:w="1991" w:type="dxa"/>
            <w:gridSpan w:val="2"/>
          </w:tcPr>
          <w:p w14:paraId="63FB517D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2027.04.05</w:t>
            </w:r>
          </w:p>
        </w:tc>
      </w:tr>
      <w:tr w14:paraId="1870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7" w:type="dxa"/>
            <w:gridSpan w:val="5"/>
          </w:tcPr>
          <w:p w14:paraId="16822D10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重大政治事件中的表现</w:t>
            </w:r>
          </w:p>
        </w:tc>
        <w:tc>
          <w:tcPr>
            <w:tcW w:w="5665" w:type="dxa"/>
            <w:gridSpan w:val="8"/>
          </w:tcPr>
          <w:p w14:paraId="3E3A895F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政治立场坚定，坚持原则，与党中央保持一致。</w:t>
            </w:r>
          </w:p>
        </w:tc>
      </w:tr>
      <w:tr w14:paraId="5B07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7" w:type="dxa"/>
            <w:gridSpan w:val="5"/>
          </w:tcPr>
          <w:p w14:paraId="4D37FD0A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家庭主要成员及主要社会关系有无政治历史问题</w:t>
            </w:r>
          </w:p>
        </w:tc>
        <w:tc>
          <w:tcPr>
            <w:tcW w:w="5665" w:type="dxa"/>
            <w:gridSpan w:val="8"/>
            <w:vAlign w:val="center"/>
          </w:tcPr>
          <w:p w14:paraId="7883004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 w14:paraId="68A49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9" w:hRule="atLeast"/>
        </w:trPr>
        <w:tc>
          <w:tcPr>
            <w:tcW w:w="653" w:type="dxa"/>
            <w:vAlign w:val="center"/>
          </w:tcPr>
          <w:p w14:paraId="53C1D741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党支部综合考察意见</w:t>
            </w:r>
          </w:p>
        </w:tc>
        <w:tc>
          <w:tcPr>
            <w:tcW w:w="7869" w:type="dxa"/>
            <w:gridSpan w:val="12"/>
            <w:vAlign w:val="center"/>
          </w:tcPr>
          <w:p w14:paraId="06BAD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（意见包含现实表现和政审情况）</w:t>
            </w:r>
          </w:p>
          <w:p w14:paraId="45468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现实表现</w:t>
            </w:r>
          </w:p>
          <w:p w14:paraId="7C58CF6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经组织考察，××同志被确定为入党积极分子后，能够以一名共产党员的标准严格要求自己。在思想上，××同志在不断深刻理解党认识党的同时积极关注时事政治热点，认真学习党在新时期的方针、政策，经过不断的自我学习，自我反省，积极争取在思想上入党，在组织上入党，在行动上入党。在学习上，××同志严谨勤奋，成绩优秀，能坚持理论联系实际，学以致用，并获得……等荣誉。同时能够在自我学习的同时帮助班级同学共同提高学习成绩。在工作上，××同志积极努力，具有良好的大局观和组织能力。工作认真负责，做到了一心一意为集体服务。在生活上，××同志对自己严格要求，生活艰苦朴素，热心助人，诚恳待人。积极主动与同学沟通，加强了同学之间的友情。</w:t>
            </w:r>
          </w:p>
          <w:p w14:paraId="34DF5DD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二、政审情况：</w:t>
            </w:r>
          </w:p>
          <w:p w14:paraId="7C20C8F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根据本人陈述和组织审查，××同志历史清白，其家庭主要成员及主要社会关系政治历史清楚，该同志一贯拥护党的路线、方针、政策，始终与党中央保持一致。根据××同志的申请和个人表现，在广泛征求群众意见的基础上，经支委会讨论，一致认为××同志符合党员条件，同意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将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×同志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的入党申请提交党支部大会讨论</w:t>
            </w: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73C0B4AB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0DCD084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支部书记签字：</w:t>
            </w:r>
          </w:p>
          <w:p w14:paraId="7B47C284"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</w:tbl>
    <w:p w14:paraId="124FCBC5">
      <w:pPr>
        <w:jc w:val="left"/>
        <w:rPr>
          <w:rFonts w:hint="default" w:ascii="黑体" w:hAnsi="黑体" w:eastAsia="黑体" w:cs="黑体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C00000"/>
          <w:sz w:val="28"/>
          <w:szCs w:val="28"/>
          <w:lang w:val="en-US" w:eastAsia="zh-CN"/>
        </w:rPr>
        <w:t>注意：落款时间为支部预审时间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DA3C49-85CA-4FE4-B324-F36E6D9E6E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088D6E3-B083-4BDF-9FFF-E662F9BB9F2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B2AA9E"/>
    <w:multiLevelType w:val="singleLevel"/>
    <w:tmpl w:val="3AB2AA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ZjJkYTdkMGI2YjIxM2I4YjU5MGQxYmU1YTU3M2EifQ=="/>
  </w:docVars>
  <w:rsids>
    <w:rsidRoot w:val="00000000"/>
    <w:rsid w:val="1F2B2044"/>
    <w:rsid w:val="218E48A5"/>
    <w:rsid w:val="221F2D52"/>
    <w:rsid w:val="2DAD0109"/>
    <w:rsid w:val="3D0555B2"/>
    <w:rsid w:val="3EB97EA3"/>
    <w:rsid w:val="4D467EC5"/>
    <w:rsid w:val="52550536"/>
    <w:rsid w:val="5D9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741</Words>
  <Characters>877</Characters>
  <Lines>0</Lines>
  <Paragraphs>0</Paragraphs>
  <TotalTime>5</TotalTime>
  <ScaleCrop>false</ScaleCrop>
  <LinksUpToDate>false</LinksUpToDate>
  <CharactersWithSpaces>877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2021-10-12T03:21:00Z</dcterms:created>
  <dc:creator>sun</dc:creator>
  <cp:lastModifiedBy>静笃</cp:lastModifiedBy>
  <dcterms:modified xsi:type="dcterms:W3CDTF">2025-07-10T09:45:24Z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6F56CEB8B9AB4E47AFE3767CB9FB7C68</vt:lpwstr>
  </property>
  <property fmtid="{D5CDD505-2E9C-101B-9397-08002B2CF9AE}" pid="4" name="KSOTemplateDocerSaveRecord">
    <vt:lpwstr>eyJoZGlkIjoiMjgxMTg4ZWVkMjNjMTRmMWE3Yzk3MjBmMmYwYWFjMWMiLCJ1c2VySWQiOiI1NzczNjQ4NjgifQ==</vt:lpwstr>
  </property>
</Properties>
</file>